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310FF5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271A7" w:rsidRPr="00310FF5" w:rsidRDefault="002271A7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A4AD5" w:rsidRPr="00310FF5" w:rsidRDefault="00EA4AD5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A4AD5" w:rsidRPr="00310FF5" w:rsidRDefault="00EA4AD5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A4AD5" w:rsidRPr="00310FF5" w:rsidRDefault="00EA4AD5" w:rsidP="00D53BF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310FF5" w:rsidRDefault="00445E2A" w:rsidP="00D53BF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C74195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="00E1508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</w:t>
            </w:r>
            <w:r w:rsidR="00C74195">
              <w:rPr>
                <w:rFonts w:ascii="Palatino Linotype" w:hAnsi="Palatino Linotype"/>
                <w:b/>
                <w:iCs/>
                <w:sz w:val="22"/>
                <w:szCs w:val="22"/>
              </w:rPr>
              <w:t>s uveřejnění</w:t>
            </w:r>
            <w:r w:rsidR="00313556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bookmarkStart w:id="3" w:name="_GoBack"/>
            <w:bookmarkEnd w:id="3"/>
            <w:r w:rsidR="00C741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60</w:t>
            </w: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AF0617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B007E" w:rsidRPr="00D53BF1" w:rsidRDefault="00E1285D" w:rsidP="00D53BF1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2"/>
          <w:szCs w:val="22"/>
          <w:u w:val="single"/>
        </w:rPr>
      </w:pP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POZVÁNKA NA JEDNÁNÍ 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HODNOTI</w:t>
      </w:r>
      <w:r w:rsidR="00AF0617">
        <w:rPr>
          <w:rFonts w:ascii="Palatino Linotype" w:hAnsi="Palatino Linotype" w:cs="Arial"/>
          <w:sz w:val="22"/>
          <w:szCs w:val="22"/>
          <w:highlight w:val="yellow"/>
          <w:u w:val="single"/>
        </w:rPr>
        <w:t>CÍ KOMISE/KOMISE PRO JEDNÁNÍ/KOMISE PRO POSOUZENÍ KVALIFKACE/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  <w:u w:val="single"/>
        </w:rPr>
        <w:t>NABÍDEK</w:t>
      </w:r>
      <w:r w:rsidR="00EA5F02" w:rsidRPr="00310FF5">
        <w:rPr>
          <w:rFonts w:ascii="Palatino Linotype" w:hAnsi="Palatino Linotype" w:cs="Arial"/>
          <w:sz w:val="22"/>
          <w:szCs w:val="22"/>
          <w:u w:val="single"/>
        </w:rPr>
        <w:t xml:space="preserve"> </w:t>
      </w:r>
    </w:p>
    <w:p w:rsidR="00E1285D" w:rsidRPr="00310FF5" w:rsidRDefault="00AF0617" w:rsidP="00D53BF1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Vážená paní/</w:t>
      </w:r>
      <w:r w:rsidR="00E1285D" w:rsidRPr="00310FF5">
        <w:rPr>
          <w:rFonts w:ascii="Palatino Linotype" w:hAnsi="Palatino Linotype"/>
          <w:sz w:val="22"/>
          <w:szCs w:val="22"/>
        </w:rPr>
        <w:t>vážený pane,</w:t>
      </w:r>
    </w:p>
    <w:p w:rsidR="00E1285D" w:rsidRPr="00310FF5" w:rsidRDefault="00E1285D" w:rsidP="00D53BF1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dovoluji si Vás tímto pozvat na jednání </w:t>
      </w:r>
      <w:r w:rsidR="00780AA1">
        <w:rPr>
          <w:rFonts w:ascii="Palatino Linotype" w:hAnsi="Palatino Linotype" w:cs="Arial"/>
          <w:sz w:val="22"/>
          <w:szCs w:val="22"/>
          <w:highlight w:val="yellow"/>
        </w:rPr>
        <w:t>hodnoti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>cí komise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>komise pro jednání/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k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>omise pro posouzení kvalifikace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6A5C16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</w:rPr>
        <w:t>nabídek</w:t>
      </w:r>
      <w:r w:rsidR="00403E92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310FF5">
        <w:rPr>
          <w:rFonts w:ascii="Palatino Linotype" w:hAnsi="Palatino Linotype" w:cs="Arial"/>
          <w:sz w:val="22"/>
          <w:szCs w:val="22"/>
        </w:rPr>
        <w:t xml:space="preserve">ve věci </w:t>
      </w:r>
      <w:r w:rsidR="00BE7D09" w:rsidRPr="00310FF5">
        <w:rPr>
          <w:rFonts w:ascii="Palatino Linotype" w:hAnsi="Palatino Linotype" w:cs="Arial"/>
          <w:sz w:val="22"/>
          <w:szCs w:val="22"/>
        </w:rPr>
        <w:t>výše</w:t>
      </w:r>
      <w:r w:rsidRPr="00310FF5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310FF5">
        <w:rPr>
          <w:rFonts w:ascii="Palatino Linotype" w:hAnsi="Palatino Linotype" w:cs="Arial"/>
          <w:sz w:val="22"/>
          <w:szCs w:val="22"/>
        </w:rPr>
        <w:t>né</w:t>
      </w:r>
      <w:r w:rsidRPr="00310FF5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310FF5">
        <w:rPr>
          <w:rFonts w:ascii="Palatino Linotype" w:hAnsi="Palatino Linotype" w:cs="Arial"/>
          <w:sz w:val="22"/>
          <w:szCs w:val="22"/>
        </w:rPr>
        <w:t>é</w:t>
      </w:r>
      <w:r w:rsidR="000E17C1" w:rsidRPr="00310FF5">
        <w:rPr>
          <w:rFonts w:ascii="Palatino Linotype" w:hAnsi="Palatino Linotype" w:cs="Arial"/>
          <w:sz w:val="22"/>
          <w:szCs w:val="22"/>
        </w:rPr>
        <w:t xml:space="preserve"> zakázky</w:t>
      </w:r>
      <w:r w:rsidRPr="00310FF5">
        <w:rPr>
          <w:rFonts w:ascii="Palatino Linotype" w:hAnsi="Palatino Linotype" w:cs="Arial"/>
          <w:sz w:val="22"/>
          <w:szCs w:val="22"/>
        </w:rPr>
        <w:t>.</w:t>
      </w:r>
    </w:p>
    <w:p w:rsidR="00B86ED5" w:rsidRPr="00310FF5" w:rsidRDefault="00B86ED5" w:rsidP="00D53BF1">
      <w:pPr>
        <w:tabs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240" w:line="276" w:lineRule="auto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Pořadové číslo jednání: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310FF5" w:rsidRDefault="00E22380" w:rsidP="00D53BF1">
      <w:pPr>
        <w:tabs>
          <w:tab w:val="left" w:pos="142"/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240" w:line="276" w:lineRule="auto"/>
        <w:ind w:left="2835" w:hanging="2835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Předmět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  <w:r w:rsidR="00E1508A" w:rsidRPr="00E1508A">
        <w:rPr>
          <w:rFonts w:ascii="Palatino Linotype" w:hAnsi="Palatino Linotype" w:cs="Arial"/>
          <w:sz w:val="22"/>
          <w:szCs w:val="22"/>
          <w:highlight w:val="yellow"/>
        </w:rPr>
        <w:t>Otev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>írání obálek s žádostmi o účast/</w:t>
      </w:r>
      <w:r w:rsidR="004D11D3" w:rsidRPr="00E1508A">
        <w:rPr>
          <w:rFonts w:ascii="Palatino Linotype" w:hAnsi="Palatino Linotype" w:cs="Arial"/>
          <w:sz w:val="22"/>
          <w:szCs w:val="22"/>
          <w:highlight w:val="yellow"/>
        </w:rPr>
        <w:t>Otevírání obálek s</w:t>
      </w:r>
      <w:r w:rsidR="004D11D3">
        <w:rPr>
          <w:rFonts w:ascii="Palatino Linotype" w:hAnsi="Palatino Linotype" w:cs="Arial"/>
          <w:sz w:val="22"/>
          <w:szCs w:val="22"/>
          <w:highlight w:val="yellow"/>
        </w:rPr>
        <w:t xml:space="preserve"> předběžnými </w:t>
      </w:r>
      <w:r w:rsidR="004D11D3" w:rsidRPr="00E1508A">
        <w:rPr>
          <w:rFonts w:ascii="Palatino Linotype" w:hAnsi="Palatino Linotype" w:cs="Arial"/>
          <w:sz w:val="22"/>
          <w:szCs w:val="22"/>
          <w:highlight w:val="yellow"/>
        </w:rPr>
        <w:t xml:space="preserve">nabídkami 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0D4F14" w:rsidRPr="00E1508A">
        <w:rPr>
          <w:rFonts w:ascii="Palatino Linotype" w:hAnsi="Palatino Linotype" w:cs="Arial"/>
          <w:sz w:val="22"/>
          <w:szCs w:val="22"/>
          <w:highlight w:val="yellow"/>
        </w:rPr>
        <w:t>Otevírání obálek s</w:t>
      </w:r>
      <w:r w:rsidR="001D3FD1" w:rsidRPr="00E1508A">
        <w:rPr>
          <w:rFonts w:ascii="Palatino Linotype" w:hAnsi="Palatino Linotype" w:cs="Arial"/>
          <w:sz w:val="22"/>
          <w:szCs w:val="22"/>
          <w:highlight w:val="yellow"/>
        </w:rPr>
        <w:t> </w:t>
      </w:r>
      <w:r w:rsidR="000D4F14" w:rsidRPr="00E1508A">
        <w:rPr>
          <w:rFonts w:ascii="Palatino Linotype" w:hAnsi="Palatino Linotype" w:cs="Arial"/>
          <w:sz w:val="22"/>
          <w:szCs w:val="22"/>
          <w:highlight w:val="yellow"/>
        </w:rPr>
        <w:t>nabídkami</w:t>
      </w:r>
      <w:r w:rsidR="001D3FD1" w:rsidRPr="00E1508A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B86ED5" w:rsidRPr="00E1508A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E1508A" w:rsidRPr="00E1508A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B86ED5" w:rsidRPr="00E1508A">
        <w:rPr>
          <w:rFonts w:ascii="Palatino Linotype" w:hAnsi="Palatino Linotype" w:cs="Arial"/>
          <w:sz w:val="22"/>
          <w:szCs w:val="22"/>
          <w:highlight w:val="yellow"/>
        </w:rPr>
        <w:t>Posouzení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 xml:space="preserve"> nabídek/Hodnocení nabídek/</w:t>
      </w:r>
      <w:r w:rsidR="004D11D3" w:rsidRPr="004D11D3">
        <w:rPr>
          <w:rFonts w:ascii="Palatino Linotype" w:hAnsi="Palatino Linotype" w:cs="Arial"/>
          <w:sz w:val="22"/>
          <w:szCs w:val="22"/>
          <w:highlight w:val="yellow"/>
        </w:rPr>
        <w:t>Jednání o nabídkách</w:t>
      </w:r>
      <w:r w:rsidR="00B86ED5" w:rsidRPr="00310FF5">
        <w:rPr>
          <w:rFonts w:ascii="Palatino Linotype" w:hAnsi="Palatino Linotype" w:cs="Arial"/>
          <w:sz w:val="22"/>
          <w:szCs w:val="22"/>
        </w:rPr>
        <w:tab/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</w:p>
    <w:p w:rsidR="00E1285D" w:rsidRPr="00310FF5" w:rsidRDefault="00E1285D" w:rsidP="00D53BF1">
      <w:pPr>
        <w:overflowPunct w:val="0"/>
        <w:autoSpaceDE w:val="0"/>
        <w:autoSpaceDN w:val="0"/>
        <w:adjustRightInd w:val="0"/>
        <w:spacing w:before="240" w:after="24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310FF5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Pr="00310FF5">
        <w:rPr>
          <w:rFonts w:ascii="Palatino Linotype" w:hAnsi="Palatino Linotype" w:cs="Arial"/>
          <w:sz w:val="22"/>
          <w:szCs w:val="22"/>
        </w:rPr>
        <w:t xml:space="preserve"> hod.</w:t>
      </w:r>
      <w:r w:rsidR="00122DC3" w:rsidRPr="00310FF5">
        <w:rPr>
          <w:rFonts w:ascii="Palatino Linotype" w:hAnsi="Palatino Linotype" w:cs="Arial"/>
          <w:sz w:val="22"/>
          <w:szCs w:val="22"/>
        </w:rPr>
        <w:t xml:space="preserve"> </w:t>
      </w:r>
    </w:p>
    <w:p w:rsidR="000E17C1" w:rsidRPr="00310FF5" w:rsidRDefault="00E1285D" w:rsidP="00D53BF1">
      <w:pPr>
        <w:overflowPunct w:val="0"/>
        <w:autoSpaceDE w:val="0"/>
        <w:autoSpaceDN w:val="0"/>
        <w:adjustRightInd w:val="0"/>
        <w:spacing w:before="240" w:after="240" w:line="276" w:lineRule="auto"/>
        <w:ind w:left="2832" w:hanging="2832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445E2A" w:rsidRPr="00E1508A" w:rsidRDefault="00E1285D" w:rsidP="00D53BF1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V případě, že se nebude</w:t>
      </w:r>
      <w:r w:rsidR="0054335A" w:rsidRPr="00310FF5">
        <w:rPr>
          <w:rFonts w:ascii="Palatino Linotype" w:hAnsi="Palatino Linotype" w:cs="Arial"/>
          <w:sz w:val="22"/>
          <w:szCs w:val="22"/>
        </w:rPr>
        <w:t>te</w:t>
      </w:r>
      <w:r w:rsidRPr="00310FF5">
        <w:rPr>
          <w:rFonts w:ascii="Palatino Linotype" w:hAnsi="Palatino Linotype" w:cs="Arial"/>
          <w:sz w:val="22"/>
          <w:szCs w:val="22"/>
        </w:rPr>
        <w:t xml:space="preserve"> moci jednání komise zúčastnit, oznamte prosím </w:t>
      </w:r>
      <w:r w:rsidR="005E65DA" w:rsidRPr="00310FF5">
        <w:rPr>
          <w:rFonts w:ascii="Palatino Linotype" w:hAnsi="Palatino Linotype" w:cs="Arial"/>
          <w:sz w:val="22"/>
          <w:szCs w:val="22"/>
        </w:rPr>
        <w:t>bezodkladně</w:t>
      </w:r>
      <w:r w:rsidR="005B02A8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Pr="00310FF5">
        <w:rPr>
          <w:rFonts w:ascii="Palatino Linotype" w:hAnsi="Palatino Linotype" w:cs="Arial"/>
          <w:sz w:val="22"/>
          <w:szCs w:val="22"/>
        </w:rPr>
        <w:t xml:space="preserve">svou neúčast </w:t>
      </w:r>
      <w:r w:rsidR="000E20BC" w:rsidRPr="00310FF5">
        <w:rPr>
          <w:rFonts w:ascii="Palatino Linotype" w:hAnsi="Palatino Linotype" w:cs="Arial"/>
          <w:sz w:val="22"/>
          <w:szCs w:val="22"/>
        </w:rPr>
        <w:t xml:space="preserve">na </w:t>
      </w:r>
      <w:r w:rsidR="00BF0E8F" w:rsidRPr="00310FF5">
        <w:rPr>
          <w:rFonts w:ascii="Palatino Linotype" w:hAnsi="Palatino Linotype" w:cs="Arial"/>
          <w:sz w:val="22"/>
          <w:szCs w:val="22"/>
        </w:rPr>
        <w:t xml:space="preserve">tel.: 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AF0617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0E20BC" w:rsidRPr="00310FF5">
        <w:rPr>
          <w:rFonts w:ascii="Palatino Linotype" w:hAnsi="Palatino Linotype" w:cs="Arial"/>
          <w:sz w:val="22"/>
          <w:szCs w:val="22"/>
          <w:highlight w:val="yellow"/>
        </w:rPr>
        <w:t>nebo</w:t>
      </w:r>
      <w:r w:rsidR="00BF0E8F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_____@______</w:t>
      </w:r>
      <w:r w:rsidR="000E20BC" w:rsidRPr="00310FF5">
        <w:rPr>
          <w:rFonts w:ascii="Palatino Linotype" w:hAnsi="Palatino Linotype" w:cs="Arial"/>
          <w:sz w:val="22"/>
          <w:szCs w:val="22"/>
        </w:rPr>
        <w:t>.</w:t>
      </w:r>
    </w:p>
    <w:p w:rsidR="00E22380" w:rsidRPr="00310FF5" w:rsidRDefault="00EF31C2" w:rsidP="00D53BF1">
      <w:pPr>
        <w:spacing w:before="600" w:after="12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310FF5">
        <w:rPr>
          <w:rFonts w:ascii="Palatino Linotype" w:hAnsi="Palatino Linotype" w:cs="Tahoma"/>
          <w:color w:val="000000"/>
          <w:sz w:val="22"/>
          <w:szCs w:val="22"/>
        </w:rPr>
        <w:t>V</w:t>
      </w:r>
      <w:r w:rsidR="00445E2A" w:rsidRPr="00310FF5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310FF5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310FF5" w:rsidTr="00C55D04">
        <w:trPr>
          <w:trHeight w:val="1034"/>
        </w:trPr>
        <w:tc>
          <w:tcPr>
            <w:tcW w:w="3802" w:type="dxa"/>
          </w:tcPr>
          <w:p w:rsidR="00924B3D" w:rsidRPr="00310FF5" w:rsidRDefault="00924B3D" w:rsidP="00C55D0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D53BF1" w:rsidRPr="00310FF5" w:rsidRDefault="00D53BF1" w:rsidP="00F94A72">
            <w:pPr>
              <w:keepNext/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310FF5" w:rsidRDefault="00D53BF1" w:rsidP="00D53BF1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E1508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924B3D" w:rsidRPr="00310F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924B3D" w:rsidRPr="00310FF5" w:rsidRDefault="00924B3D" w:rsidP="00C55D04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  <w:lang w:eastAsia="en-GB"/>
              </w:rPr>
              <w:t xml:space="preserve">                      [</w:t>
            </w:r>
            <w:r w:rsidRPr="00310FF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EF31C2" w:rsidRPr="00310FF5" w:rsidRDefault="00EF31C2" w:rsidP="00B86ED5">
      <w:pPr>
        <w:spacing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310FF5" w:rsidSect="00D53B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AE" w:rsidRDefault="003F29AE">
      <w:r>
        <w:separator/>
      </w:r>
    </w:p>
  </w:endnote>
  <w:endnote w:type="continuationSeparator" w:id="0">
    <w:p w:rsidR="003F29AE" w:rsidRDefault="003F2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AE" w:rsidRPr="00195EAE" w:rsidRDefault="00195EAE">
    <w:pPr>
      <w:pStyle w:val="Zpat"/>
      <w:jc w:val="center"/>
      <w:rPr>
        <w:rFonts w:ascii="Palatino Linotype" w:hAnsi="Palatino Linotype"/>
        <w:sz w:val="22"/>
      </w:rPr>
    </w:pPr>
    <w:r w:rsidRPr="00195EAE">
      <w:rPr>
        <w:rFonts w:ascii="Palatino Linotype" w:hAnsi="Palatino Linotype"/>
        <w:sz w:val="22"/>
      </w:rPr>
      <w:t xml:space="preserve">Stránka </w:t>
    </w:r>
    <w:r w:rsidR="00F544AF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PAGE</w:instrText>
    </w:r>
    <w:r w:rsidR="00F544AF" w:rsidRPr="00195EAE">
      <w:rPr>
        <w:rFonts w:ascii="Palatino Linotype" w:hAnsi="Palatino Linotype"/>
        <w:b/>
        <w:sz w:val="22"/>
      </w:rPr>
      <w:fldChar w:fldCharType="separate"/>
    </w:r>
    <w:r w:rsidR="00FC0263">
      <w:rPr>
        <w:rFonts w:ascii="Palatino Linotype" w:hAnsi="Palatino Linotype"/>
        <w:b/>
        <w:noProof/>
        <w:sz w:val="22"/>
      </w:rPr>
      <w:t>2</w:t>
    </w:r>
    <w:r w:rsidR="00F544AF" w:rsidRPr="00195EAE">
      <w:rPr>
        <w:rFonts w:ascii="Palatino Linotype" w:hAnsi="Palatino Linotype"/>
        <w:b/>
        <w:sz w:val="22"/>
      </w:rPr>
      <w:fldChar w:fldCharType="end"/>
    </w:r>
    <w:r w:rsidRPr="00195EAE">
      <w:rPr>
        <w:rFonts w:ascii="Palatino Linotype" w:hAnsi="Palatino Linotype"/>
        <w:sz w:val="22"/>
      </w:rPr>
      <w:t xml:space="preserve"> z </w:t>
    </w:r>
    <w:r w:rsidR="00F544AF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NUMPAGES</w:instrText>
    </w:r>
    <w:r w:rsidR="00F544AF" w:rsidRPr="00195EAE">
      <w:rPr>
        <w:rFonts w:ascii="Palatino Linotype" w:hAnsi="Palatino Linotype"/>
        <w:b/>
        <w:sz w:val="22"/>
      </w:rPr>
      <w:fldChar w:fldCharType="separate"/>
    </w:r>
    <w:r w:rsidR="00FC0263">
      <w:rPr>
        <w:rFonts w:ascii="Palatino Linotype" w:hAnsi="Palatino Linotype"/>
        <w:b/>
        <w:noProof/>
        <w:sz w:val="22"/>
      </w:rPr>
      <w:t>2</w:t>
    </w:r>
    <w:r w:rsidR="00F544AF" w:rsidRPr="00195EAE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F1" w:rsidRPr="00195EAE" w:rsidRDefault="00D53BF1" w:rsidP="00D53BF1">
    <w:pPr>
      <w:pStyle w:val="Zpat"/>
      <w:jc w:val="center"/>
      <w:rPr>
        <w:rFonts w:ascii="Palatino Linotype" w:hAnsi="Palatino Linotype"/>
        <w:sz w:val="22"/>
      </w:rPr>
    </w:pPr>
    <w:r w:rsidRPr="00195EAE">
      <w:rPr>
        <w:rFonts w:ascii="Palatino Linotype" w:hAnsi="Palatino Linotype"/>
        <w:sz w:val="22"/>
      </w:rPr>
      <w:t xml:space="preserve">Stránka </w:t>
    </w:r>
    <w:r w:rsidR="00F544AF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PAGE</w:instrText>
    </w:r>
    <w:r w:rsidR="00F544AF" w:rsidRPr="00195EAE">
      <w:rPr>
        <w:rFonts w:ascii="Palatino Linotype" w:hAnsi="Palatino Linotype"/>
        <w:b/>
        <w:sz w:val="22"/>
      </w:rPr>
      <w:fldChar w:fldCharType="separate"/>
    </w:r>
    <w:r w:rsidR="00FC0263">
      <w:rPr>
        <w:rFonts w:ascii="Palatino Linotype" w:hAnsi="Palatino Linotype"/>
        <w:b/>
        <w:noProof/>
        <w:sz w:val="22"/>
      </w:rPr>
      <w:t>1</w:t>
    </w:r>
    <w:r w:rsidR="00F544AF" w:rsidRPr="00195EAE">
      <w:rPr>
        <w:rFonts w:ascii="Palatino Linotype" w:hAnsi="Palatino Linotype"/>
        <w:b/>
        <w:sz w:val="22"/>
      </w:rPr>
      <w:fldChar w:fldCharType="end"/>
    </w:r>
    <w:r w:rsidRPr="00195EAE">
      <w:rPr>
        <w:rFonts w:ascii="Palatino Linotype" w:hAnsi="Palatino Linotype"/>
        <w:sz w:val="22"/>
      </w:rPr>
      <w:t xml:space="preserve"> z </w:t>
    </w:r>
    <w:r w:rsidR="00F544AF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NUMPAGES</w:instrText>
    </w:r>
    <w:r w:rsidR="00F544AF" w:rsidRPr="00195EAE">
      <w:rPr>
        <w:rFonts w:ascii="Palatino Linotype" w:hAnsi="Palatino Linotype"/>
        <w:b/>
        <w:sz w:val="22"/>
      </w:rPr>
      <w:fldChar w:fldCharType="separate"/>
    </w:r>
    <w:r w:rsidR="00FC0263">
      <w:rPr>
        <w:rFonts w:ascii="Palatino Linotype" w:hAnsi="Palatino Linotype"/>
        <w:b/>
        <w:noProof/>
        <w:sz w:val="22"/>
      </w:rPr>
      <w:t>2</w:t>
    </w:r>
    <w:r w:rsidR="00F544AF" w:rsidRPr="00195EAE">
      <w:rPr>
        <w:rFonts w:ascii="Palatino Linotype" w:hAnsi="Palatino Linotype"/>
        <w:b/>
        <w:sz w:val="22"/>
      </w:rPr>
      <w:fldChar w:fldCharType="end"/>
    </w:r>
  </w:p>
  <w:p w:rsidR="00D53BF1" w:rsidRDefault="00D53BF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AE" w:rsidRDefault="003F29AE">
      <w:r>
        <w:separator/>
      </w:r>
    </w:p>
  </w:footnote>
  <w:footnote w:type="continuationSeparator" w:id="0">
    <w:p w:rsidR="003F29AE" w:rsidRDefault="003F2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F1" w:rsidRDefault="00D53BF1" w:rsidP="00D53BF1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53BF1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3BF1" w:rsidRDefault="00D53BF1" w:rsidP="00D53BF1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D53BF1" w:rsidRPr="00F94A72" w:rsidRDefault="00D53BF1" w:rsidP="00F94A72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E1508A">
      <w:rPr>
        <w:rFonts w:ascii="Palatino Linotype" w:hAnsi="Palatino Linotype"/>
        <w:b/>
        <w:sz w:val="22"/>
        <w:szCs w:val="22"/>
      </w:rPr>
      <w:t>Vzorový dokument č. 9</w:t>
    </w:r>
    <w:r>
      <w:rPr>
        <w:rFonts w:ascii="Palatino Linotype" w:hAnsi="Palatino Linotype"/>
        <w:b/>
        <w:sz w:val="22"/>
        <w:szCs w:val="22"/>
      </w:rPr>
      <w:t xml:space="preserve"> – </w:t>
    </w:r>
    <w:r w:rsidRPr="00512FF7">
      <w:rPr>
        <w:rFonts w:ascii="Palatino Linotype" w:hAnsi="Palatino Linotype"/>
        <w:b/>
        <w:sz w:val="22"/>
        <w:szCs w:val="22"/>
      </w:rPr>
      <w:t>Pozvánka na jednání komise pro otevírání nabídek/posouzení kvalifikace/</w:t>
    </w:r>
    <w:r>
      <w:rPr>
        <w:rFonts w:ascii="Palatino Linotype" w:hAnsi="Palatino Linotype"/>
        <w:b/>
        <w:sz w:val="22"/>
        <w:szCs w:val="22"/>
      </w:rPr>
      <w:t>komise pro jednání/</w:t>
    </w:r>
    <w:r w:rsidRPr="00512FF7">
      <w:rPr>
        <w:rFonts w:ascii="Palatino Linotype" w:hAnsi="Palatino Linotype"/>
        <w:b/>
        <w:sz w:val="22"/>
        <w:szCs w:val="22"/>
      </w:rPr>
      <w:t>hodnotící komise</w:t>
    </w:r>
    <w:r>
      <w:rPr>
        <w:rFonts w:ascii="Palatino Linotype" w:hAnsi="Palatino Linotype"/>
        <w:b/>
        <w:sz w:val="22"/>
        <w:szCs w:val="22"/>
      </w:rPr>
      <w:t xml:space="preserve"> </w:t>
    </w:r>
    <w:r w:rsidRPr="00E1508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E1508A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2C38"/>
    <w:rsid w:val="00066CE2"/>
    <w:rsid w:val="000760EF"/>
    <w:rsid w:val="00086AE3"/>
    <w:rsid w:val="000B007E"/>
    <w:rsid w:val="000D4F14"/>
    <w:rsid w:val="000E17C1"/>
    <w:rsid w:val="000E20BC"/>
    <w:rsid w:val="000F030D"/>
    <w:rsid w:val="00122DC3"/>
    <w:rsid w:val="00164B94"/>
    <w:rsid w:val="00195EAE"/>
    <w:rsid w:val="001B65EF"/>
    <w:rsid w:val="001D3FD1"/>
    <w:rsid w:val="001D403B"/>
    <w:rsid w:val="001D6115"/>
    <w:rsid w:val="00202804"/>
    <w:rsid w:val="002116E2"/>
    <w:rsid w:val="002271A7"/>
    <w:rsid w:val="00243234"/>
    <w:rsid w:val="00250123"/>
    <w:rsid w:val="00261730"/>
    <w:rsid w:val="00276D5E"/>
    <w:rsid w:val="00277C1A"/>
    <w:rsid w:val="0028314E"/>
    <w:rsid w:val="002C16D0"/>
    <w:rsid w:val="002E418C"/>
    <w:rsid w:val="00310FF5"/>
    <w:rsid w:val="00313556"/>
    <w:rsid w:val="00353899"/>
    <w:rsid w:val="00395A68"/>
    <w:rsid w:val="003A36C0"/>
    <w:rsid w:val="003F29AE"/>
    <w:rsid w:val="003F6FF7"/>
    <w:rsid w:val="003F778F"/>
    <w:rsid w:val="00403E92"/>
    <w:rsid w:val="0041110A"/>
    <w:rsid w:val="004241E4"/>
    <w:rsid w:val="00424925"/>
    <w:rsid w:val="00442EFB"/>
    <w:rsid w:val="00445E2A"/>
    <w:rsid w:val="00456263"/>
    <w:rsid w:val="004714B7"/>
    <w:rsid w:val="00473B03"/>
    <w:rsid w:val="00496E82"/>
    <w:rsid w:val="004D0DAF"/>
    <w:rsid w:val="004D11D3"/>
    <w:rsid w:val="004E1FCB"/>
    <w:rsid w:val="004F75A4"/>
    <w:rsid w:val="00506285"/>
    <w:rsid w:val="00512FF7"/>
    <w:rsid w:val="005149B1"/>
    <w:rsid w:val="00517BFE"/>
    <w:rsid w:val="005369F4"/>
    <w:rsid w:val="0054335A"/>
    <w:rsid w:val="00577E48"/>
    <w:rsid w:val="00585CAC"/>
    <w:rsid w:val="00590C07"/>
    <w:rsid w:val="005B02A8"/>
    <w:rsid w:val="005B437A"/>
    <w:rsid w:val="005D4B5C"/>
    <w:rsid w:val="005E65DA"/>
    <w:rsid w:val="005F2040"/>
    <w:rsid w:val="00601378"/>
    <w:rsid w:val="00604F06"/>
    <w:rsid w:val="00646312"/>
    <w:rsid w:val="00646AC3"/>
    <w:rsid w:val="006A5C16"/>
    <w:rsid w:val="006C7BEB"/>
    <w:rsid w:val="006D609E"/>
    <w:rsid w:val="006F24D6"/>
    <w:rsid w:val="00705937"/>
    <w:rsid w:val="007130F4"/>
    <w:rsid w:val="007453D2"/>
    <w:rsid w:val="00760F7D"/>
    <w:rsid w:val="00777835"/>
    <w:rsid w:val="00780AA1"/>
    <w:rsid w:val="0080494D"/>
    <w:rsid w:val="008C077D"/>
    <w:rsid w:val="008C5C24"/>
    <w:rsid w:val="00903F80"/>
    <w:rsid w:val="009218F0"/>
    <w:rsid w:val="00924B3D"/>
    <w:rsid w:val="009317D9"/>
    <w:rsid w:val="0095471E"/>
    <w:rsid w:val="00960041"/>
    <w:rsid w:val="009733EE"/>
    <w:rsid w:val="009954AF"/>
    <w:rsid w:val="009B6423"/>
    <w:rsid w:val="00A11C0E"/>
    <w:rsid w:val="00A80FB5"/>
    <w:rsid w:val="00A81968"/>
    <w:rsid w:val="00A934CD"/>
    <w:rsid w:val="00AA7502"/>
    <w:rsid w:val="00AC3B73"/>
    <w:rsid w:val="00AF0617"/>
    <w:rsid w:val="00AF549E"/>
    <w:rsid w:val="00B02DDC"/>
    <w:rsid w:val="00B131AD"/>
    <w:rsid w:val="00B307FF"/>
    <w:rsid w:val="00B86ED5"/>
    <w:rsid w:val="00B93FFB"/>
    <w:rsid w:val="00B96096"/>
    <w:rsid w:val="00BB65A6"/>
    <w:rsid w:val="00BE7D09"/>
    <w:rsid w:val="00BF002D"/>
    <w:rsid w:val="00BF0E8F"/>
    <w:rsid w:val="00C22901"/>
    <w:rsid w:val="00C45713"/>
    <w:rsid w:val="00C712F8"/>
    <w:rsid w:val="00C74195"/>
    <w:rsid w:val="00CB74B5"/>
    <w:rsid w:val="00CD59B8"/>
    <w:rsid w:val="00D12FCA"/>
    <w:rsid w:val="00D53BF1"/>
    <w:rsid w:val="00D55DE1"/>
    <w:rsid w:val="00D56903"/>
    <w:rsid w:val="00D86239"/>
    <w:rsid w:val="00D971E1"/>
    <w:rsid w:val="00DF228E"/>
    <w:rsid w:val="00E03B5B"/>
    <w:rsid w:val="00E1285D"/>
    <w:rsid w:val="00E1508A"/>
    <w:rsid w:val="00E17B32"/>
    <w:rsid w:val="00E22380"/>
    <w:rsid w:val="00E26EB8"/>
    <w:rsid w:val="00E70CB9"/>
    <w:rsid w:val="00E77774"/>
    <w:rsid w:val="00EA22FE"/>
    <w:rsid w:val="00EA4AD5"/>
    <w:rsid w:val="00EA5F02"/>
    <w:rsid w:val="00EB1A4F"/>
    <w:rsid w:val="00EB4896"/>
    <w:rsid w:val="00EB567E"/>
    <w:rsid w:val="00EF31C2"/>
    <w:rsid w:val="00EF64F6"/>
    <w:rsid w:val="00F0045A"/>
    <w:rsid w:val="00F11C82"/>
    <w:rsid w:val="00F228B8"/>
    <w:rsid w:val="00F232F4"/>
    <w:rsid w:val="00F2354E"/>
    <w:rsid w:val="00F544AF"/>
    <w:rsid w:val="00F602B2"/>
    <w:rsid w:val="00F772B3"/>
    <w:rsid w:val="00F85DD4"/>
    <w:rsid w:val="00F9489F"/>
    <w:rsid w:val="00F94A72"/>
    <w:rsid w:val="00F95C44"/>
    <w:rsid w:val="00FC0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lo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8B133-0289-4830-B6E2-5769B85B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1238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2016-10-14T09:56:00Z</dcterms:created>
  <dcterms:modified xsi:type="dcterms:W3CDTF">2016-10-25T09:45:00Z</dcterms:modified>
</cp:coreProperties>
</file>